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5574" w14:textId="66D6DE04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620698"/>
      <w:r w:rsidRPr="0006116E">
        <w:rPr>
          <w:rFonts w:ascii="Times New Roman" w:hAnsi="Times New Roman" w:cs="Times New Roman"/>
          <w:b/>
          <w:bCs/>
          <w:sz w:val="24"/>
          <w:szCs w:val="24"/>
        </w:rPr>
        <w:t xml:space="preserve">Как пройти технический осмотр </w:t>
      </w:r>
      <w:r w:rsidR="006F54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самоходной техники </w:t>
      </w:r>
      <w:r w:rsidRPr="0006116E">
        <w:rPr>
          <w:rFonts w:ascii="Times New Roman" w:hAnsi="Times New Roman" w:cs="Times New Roman"/>
          <w:b/>
          <w:bCs/>
          <w:sz w:val="24"/>
          <w:szCs w:val="24"/>
        </w:rPr>
        <w:t xml:space="preserve">с помощью </w:t>
      </w:r>
      <w:proofErr w:type="spellStart"/>
      <w:r w:rsidRPr="0006116E">
        <w:rPr>
          <w:rFonts w:ascii="Times New Roman" w:hAnsi="Times New Roman" w:cs="Times New Roman"/>
          <w:b/>
          <w:bCs/>
          <w:sz w:val="24"/>
          <w:szCs w:val="24"/>
        </w:rPr>
        <w:t>вкузбассе.рф</w:t>
      </w:r>
      <w:proofErr w:type="spellEnd"/>
      <w:r w:rsidRPr="0006116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1975089" w14:textId="57B39FAC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="006F541A">
        <w:rPr>
          <w:rFonts w:ascii="Times New Roman" w:hAnsi="Times New Roman" w:cs="Times New Roman"/>
          <w:sz w:val="24"/>
          <w:szCs w:val="24"/>
          <w:lang w:val="ru-RU"/>
        </w:rPr>
        <w:t>ехническим</w:t>
      </w:r>
      <w:proofErr w:type="spellEnd"/>
      <w:r w:rsidR="006F541A">
        <w:rPr>
          <w:rFonts w:ascii="Times New Roman" w:hAnsi="Times New Roman" w:cs="Times New Roman"/>
          <w:sz w:val="24"/>
          <w:szCs w:val="24"/>
          <w:lang w:val="ru-RU"/>
        </w:rPr>
        <w:t xml:space="preserve"> осмотром</w:t>
      </w:r>
      <w:r w:rsidRPr="0006116E">
        <w:rPr>
          <w:rFonts w:ascii="Times New Roman" w:hAnsi="Times New Roman" w:cs="Times New Roman"/>
          <w:sz w:val="24"/>
          <w:szCs w:val="24"/>
        </w:rPr>
        <w:t xml:space="preserve"> называют проверку тех</w:t>
      </w:r>
      <w:proofErr w:type="spellStart"/>
      <w:r w:rsidR="006F541A">
        <w:rPr>
          <w:rFonts w:ascii="Times New Roman" w:hAnsi="Times New Roman" w:cs="Times New Roman"/>
          <w:sz w:val="24"/>
          <w:szCs w:val="24"/>
          <w:lang w:val="ru-RU"/>
        </w:rPr>
        <w:t>нического</w:t>
      </w:r>
      <w:proofErr w:type="spellEnd"/>
      <w:r w:rsidR="006F541A">
        <w:rPr>
          <w:rFonts w:ascii="Times New Roman" w:hAnsi="Times New Roman" w:cs="Times New Roman"/>
          <w:sz w:val="24"/>
          <w:szCs w:val="24"/>
          <w:lang w:val="ru-RU"/>
        </w:rPr>
        <w:t xml:space="preserve"> состояния</w:t>
      </w:r>
      <w:r w:rsidRPr="0006116E">
        <w:rPr>
          <w:rFonts w:ascii="Times New Roman" w:hAnsi="Times New Roman" w:cs="Times New Roman"/>
          <w:sz w:val="24"/>
          <w:szCs w:val="24"/>
        </w:rPr>
        <w:t xml:space="preserve"> транспортного средства. Оно должно соответствовать обязательным требованиям безопасности. </w:t>
      </w:r>
    </w:p>
    <w:p w14:paraId="74F941F4" w14:textId="77777777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 xml:space="preserve">Сегодня подробно расскажем о техосмотре самоходных машин (тракторов и др.). Для него установлены собственные правила и проходить его необходимо в управлении Гостехнадзора. </w:t>
      </w:r>
    </w:p>
    <w:p w14:paraId="19641199" w14:textId="77777777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Периодичность ТО зависит от количества мест в транспорте:</w:t>
      </w:r>
    </w:p>
    <w:p w14:paraId="2F03DA0C" w14:textId="77777777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- Более 8 сидячих место (кроме водительского) – каждые полгода</w:t>
      </w:r>
    </w:p>
    <w:p w14:paraId="41D0D26E" w14:textId="77777777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- Остальные самоходные машины – ежегодно</w:t>
      </w:r>
    </w:p>
    <w:p w14:paraId="03259829" w14:textId="77777777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 xml:space="preserve">Как правило, техосмотр проходит в 4 этапа. Первый включает в себя проверку наличия всех необходимых документов. На втором происходит проверка и сверка номеров. В результате третьего становится понятно техсостояние транспорта. И на заключительном четвертом оформляются документы о прохождении технического осмотра. </w:t>
      </w:r>
    </w:p>
    <w:p w14:paraId="0FA22AC5" w14:textId="77777777" w:rsidR="006F541A" w:rsidRDefault="00A32EEB" w:rsidP="006F541A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 xml:space="preserve">После владелец транспортного средства получает документ (свидетельство), подтверждающий прохождение ТО. Подать заявление на получение услуги могут ИП, физические и юридические лица, законные представители. </w:t>
      </w:r>
    </w:p>
    <w:p w14:paraId="603E2CFC" w14:textId="31CFDF2B" w:rsidR="00A32EEB" w:rsidRPr="0006116E" w:rsidRDefault="00A32EEB" w:rsidP="006F541A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 xml:space="preserve">Для упрощения этой процедуры воспользуйтесь региональным порталом государственных и муниципальных услуг </w:t>
      </w:r>
      <w:proofErr w:type="spellStart"/>
      <w:r w:rsidRPr="0006116E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06116E">
        <w:rPr>
          <w:rFonts w:ascii="Times New Roman" w:hAnsi="Times New Roman" w:cs="Times New Roman"/>
          <w:sz w:val="24"/>
          <w:szCs w:val="24"/>
        </w:rPr>
        <w:t xml:space="preserve">. Как это сделать? Необходимо авторизоваться на портале </w:t>
      </w:r>
      <w:r w:rsidR="006F541A">
        <w:rPr>
          <w:rFonts w:ascii="Times New Roman" w:hAnsi="Times New Roman" w:cs="Times New Roman"/>
          <w:sz w:val="24"/>
          <w:szCs w:val="24"/>
          <w:lang w:val="ru-RU"/>
        </w:rPr>
        <w:t>и з</w:t>
      </w:r>
      <w:proofErr w:type="spellStart"/>
      <w:r w:rsidRPr="0006116E">
        <w:rPr>
          <w:rFonts w:ascii="Times New Roman" w:hAnsi="Times New Roman" w:cs="Times New Roman"/>
          <w:sz w:val="24"/>
          <w:szCs w:val="24"/>
        </w:rPr>
        <w:t>аполнить</w:t>
      </w:r>
      <w:proofErr w:type="spellEnd"/>
      <w:r w:rsidRPr="0006116E">
        <w:rPr>
          <w:rFonts w:ascii="Times New Roman" w:hAnsi="Times New Roman" w:cs="Times New Roman"/>
          <w:sz w:val="24"/>
          <w:szCs w:val="24"/>
        </w:rPr>
        <w:t xml:space="preserve"> форму заявления</w:t>
      </w:r>
      <w:r w:rsidR="006F54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638CB" w:rsidRPr="0006116E">
        <w:rPr>
          <w:rFonts w:ascii="Times New Roman" w:hAnsi="Times New Roman" w:cs="Times New Roman"/>
          <w:sz w:val="24"/>
          <w:szCs w:val="24"/>
        </w:rPr>
        <w:t>прикрепи</w:t>
      </w:r>
      <w:r w:rsidR="006F54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6116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4C50A4ED" w14:textId="77777777" w:rsidR="00A32EEB" w:rsidRPr="0006116E" w:rsidRDefault="00A32EEB" w:rsidP="006F54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- Паспорт</w:t>
      </w:r>
    </w:p>
    <w:p w14:paraId="4CD3E8B8" w14:textId="77777777" w:rsidR="00A32EEB" w:rsidRPr="0006116E" w:rsidRDefault="00A32EEB" w:rsidP="006F54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- Доверенность на управление самоходной машиной</w:t>
      </w:r>
    </w:p>
    <w:p w14:paraId="7893C5C3" w14:textId="77777777" w:rsidR="00A32EEB" w:rsidRPr="0006116E" w:rsidRDefault="00A32EEB" w:rsidP="006F54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- Удостоверение тракториста-машиниста соответствующей категории</w:t>
      </w:r>
    </w:p>
    <w:p w14:paraId="5816D1C2" w14:textId="77777777" w:rsidR="00A32EEB" w:rsidRPr="0006116E" w:rsidRDefault="00A32EEB" w:rsidP="006F54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- Свидетельство о регистрации машины</w:t>
      </w:r>
    </w:p>
    <w:p w14:paraId="7E79EC7E" w14:textId="273FE2D9" w:rsidR="00A32EEB" w:rsidRDefault="00A32EEB" w:rsidP="006F541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16E">
        <w:rPr>
          <w:rFonts w:ascii="Times New Roman" w:hAnsi="Times New Roman" w:cs="Times New Roman"/>
          <w:sz w:val="24"/>
          <w:szCs w:val="24"/>
        </w:rPr>
        <w:t>- Страховой полис</w:t>
      </w:r>
      <w:r w:rsidR="006F54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BB8827" w14:textId="77777777" w:rsidR="006F541A" w:rsidRPr="006F541A" w:rsidRDefault="006F541A" w:rsidP="006F541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72A8FE" w14:textId="77777777" w:rsidR="00A32EEB" w:rsidRPr="0006116E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16E">
        <w:rPr>
          <w:rFonts w:ascii="Times New Roman" w:hAnsi="Times New Roman" w:cs="Times New Roman"/>
          <w:sz w:val="24"/>
          <w:szCs w:val="24"/>
        </w:rPr>
        <w:t>После рассмотрения заявления вас пригласят для осмотра техники и выдадут свидетельство об успешном прохождении техосмотра транспортного средства.</w:t>
      </w:r>
    </w:p>
    <w:p w14:paraId="6CB8ED74" w14:textId="77777777" w:rsidR="009638CB" w:rsidRDefault="00A32EEB" w:rsidP="007F27B1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16E">
        <w:rPr>
          <w:rFonts w:ascii="Times New Roman" w:hAnsi="Times New Roman" w:cs="Times New Roman"/>
          <w:sz w:val="24"/>
          <w:szCs w:val="24"/>
        </w:rPr>
        <w:t>Срок предоставления госуслуги не может превышать 18 рабочих дней со дня получения инспектором Гостехнадзора заявления и прилагаемых к нему документов.</w:t>
      </w:r>
      <w:r w:rsidR="00963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395F01" w14:textId="77777777" w:rsidR="006F541A" w:rsidRPr="00942570" w:rsidRDefault="00A32EEB" w:rsidP="006F54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proofErr w:type="spellStart"/>
      <w:r w:rsidRPr="0006116E">
        <w:t>Вкузбассе.рф</w:t>
      </w:r>
      <w:proofErr w:type="spellEnd"/>
      <w:r w:rsidRPr="0006116E">
        <w:t xml:space="preserve"> существенно упрощает жизнь кузбассовцам. </w:t>
      </w:r>
      <w:r w:rsidR="006F541A" w:rsidRPr="00942570">
        <w:rPr>
          <w:color w:val="000000" w:themeColor="text1"/>
        </w:rPr>
        <w:t>Преимущества получения государственных услуг в электронном виде очевидны:</w:t>
      </w:r>
    </w:p>
    <w:p w14:paraId="2DFE82E8" w14:textId="77777777" w:rsidR="006F541A" w:rsidRPr="00942570" w:rsidRDefault="006F541A" w:rsidP="006F54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942570">
        <w:rPr>
          <w:color w:val="000000" w:themeColor="text1"/>
        </w:rPr>
        <w:t>- упрощение процедуры получения государственных услуг;</w:t>
      </w:r>
    </w:p>
    <w:p w14:paraId="17F0BF8C" w14:textId="77777777" w:rsidR="006F541A" w:rsidRPr="00942570" w:rsidRDefault="006F541A" w:rsidP="006F54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942570">
        <w:rPr>
          <w:color w:val="000000" w:themeColor="text1"/>
        </w:rPr>
        <w:t>- сокращение временных затрат;</w:t>
      </w:r>
    </w:p>
    <w:p w14:paraId="01667415" w14:textId="77777777" w:rsidR="006F541A" w:rsidRPr="00942570" w:rsidRDefault="006F541A" w:rsidP="006F54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942570">
        <w:rPr>
          <w:color w:val="000000" w:themeColor="text1"/>
        </w:rPr>
        <w:t xml:space="preserve">- возможность получения государственных услуг из любой точки нахождения посредством сети Интернет в удобное время;  </w:t>
      </w:r>
    </w:p>
    <w:p w14:paraId="527FE9B3" w14:textId="77777777" w:rsidR="006F541A" w:rsidRDefault="006F541A" w:rsidP="006F54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942570">
        <w:rPr>
          <w:color w:val="000000" w:themeColor="text1"/>
        </w:rPr>
        <w:t>- возможности получения информации о ходе предоставления государственной услуги в личном кабинете.</w:t>
      </w:r>
    </w:p>
    <w:bookmarkEnd w:id="0"/>
    <w:p w14:paraId="71D55021" w14:textId="103547FB" w:rsidR="006A264A" w:rsidRPr="006F541A" w:rsidRDefault="006A264A" w:rsidP="006F541A">
      <w:pPr>
        <w:spacing w:before="240" w:after="240"/>
        <w:ind w:firstLine="708"/>
        <w:jc w:val="both"/>
        <w:rPr>
          <w:lang w:val="ru-RU"/>
        </w:rPr>
      </w:pPr>
    </w:p>
    <w:sectPr w:rsidR="006A264A" w:rsidRPr="006F541A" w:rsidSect="007F27B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70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6F2270"/>
    <w:rsid w:val="006F541A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7F27B1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38CB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32EEB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1469"/>
  <w15:chartTrackingRefBased/>
  <w15:docId w15:val="{282D56F7-DD65-4100-B491-97F76776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EB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2EEB"/>
    <w:pPr>
      <w:keepNext/>
      <w:keepLines/>
      <w:spacing w:before="360" w:after="120"/>
      <w:outlineLvl w:val="1"/>
    </w:pPr>
    <w:rPr>
      <w:sz w:val="32"/>
      <w:szCs w:val="3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EEB"/>
    <w:rPr>
      <w:rFonts w:ascii="Arial" w:eastAsia="Arial" w:hAnsi="Arial" w:cs="Arial"/>
      <w:kern w:val="0"/>
      <w:sz w:val="32"/>
      <w:szCs w:val="32"/>
      <w:lang w:eastAsia="ru-RU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A32E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2E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2EEB"/>
    <w:rPr>
      <w:rFonts w:ascii="Arial" w:eastAsia="Arial" w:hAnsi="Arial" w:cs="Arial"/>
      <w:kern w:val="0"/>
      <w:sz w:val="20"/>
      <w:szCs w:val="20"/>
      <w:lang w:val="ru" w:eastAsia="ru-RU"/>
    </w:rPr>
  </w:style>
  <w:style w:type="paragraph" w:styleId="a6">
    <w:name w:val="Normal (Web)"/>
    <w:basedOn w:val="a"/>
    <w:uiPriority w:val="99"/>
    <w:unhideWhenUsed/>
    <w:rsid w:val="006F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2023-09-20T06:23:00Z</dcterms:created>
  <dcterms:modified xsi:type="dcterms:W3CDTF">2023-09-26T04:40:00Z</dcterms:modified>
</cp:coreProperties>
</file>